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14" w:rsidRPr="00814AEC" w:rsidRDefault="00E76D46" w:rsidP="009214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414" w:rsidRPr="00814AEC">
        <w:rPr>
          <w:rFonts w:ascii="Times New Roman" w:hAnsi="Times New Roman" w:cs="Times New Roman"/>
          <w:sz w:val="24"/>
          <w:szCs w:val="24"/>
        </w:rPr>
        <w:t>В соответствии с абз.1 п.2 ст.3 Закона от 19.04.1991 г. №1032-1 «О занятости населения в РФ» (далее – «Закон о занятости») 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гражданина. Определяющее значение при решении вопроса о признании гражданина безработным имеет установление места его жительства.</w:t>
      </w:r>
    </w:p>
    <w:p w:rsidR="00921414" w:rsidRPr="00814AEC" w:rsidRDefault="00921414" w:rsidP="009214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EC">
        <w:rPr>
          <w:rFonts w:ascii="Times New Roman" w:hAnsi="Times New Roman" w:cs="Times New Roman"/>
          <w:sz w:val="24"/>
          <w:szCs w:val="24"/>
        </w:rPr>
        <w:t xml:space="preserve">     Перечень случаев, при которых граждане могут быть признаны безработными, изложенный в ст.3 Закона о занятости,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AEC">
        <w:rPr>
          <w:rFonts w:ascii="Times New Roman" w:hAnsi="Times New Roman" w:cs="Times New Roman"/>
          <w:sz w:val="24"/>
          <w:szCs w:val="24"/>
        </w:rPr>
        <w:t>является исчерпывающим и расширительному толкованию не подлежит. Он не содержит такого основания как наличие регистрации по месту пребывания.</w:t>
      </w:r>
    </w:p>
    <w:p w:rsidR="00921414" w:rsidRPr="00814AEC" w:rsidRDefault="00921414" w:rsidP="009214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AEC">
        <w:rPr>
          <w:rFonts w:ascii="Times New Roman" w:hAnsi="Times New Roman" w:cs="Times New Roman"/>
          <w:sz w:val="24"/>
          <w:szCs w:val="24"/>
        </w:rPr>
        <w:t xml:space="preserve">Понятие места жительства и связанные с ним права и обязанности гражданина определяются комплексом норм, закрепленных в ст.20 Гражданского кодекса РФ, Законе  от 25.06.1993 г. №5242-1 «О праве граждан РФ на  свободу передвижения, выбор места пребывания и жительства в пределах Российской Федерации (далее – Закон о свободе передвижения) и других нормативных правовых актах. </w:t>
      </w:r>
      <w:proofErr w:type="gramEnd"/>
    </w:p>
    <w:p w:rsidR="00921414" w:rsidRDefault="00921414" w:rsidP="009214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14AEC">
        <w:rPr>
          <w:rFonts w:ascii="Times New Roman" w:hAnsi="Times New Roman" w:cs="Times New Roman"/>
          <w:sz w:val="24"/>
          <w:szCs w:val="24"/>
        </w:rPr>
        <w:t>Согласно ст.2 Закона о свободе передвижения место жительства – жилой дом, квартира, служебное жилое помещение, специализированные дома, а также иное жилое помещение, в котором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 РФ, и в которых он зарегистрирован по месту жительства.</w:t>
      </w:r>
      <w:proofErr w:type="gramEnd"/>
    </w:p>
    <w:p w:rsidR="00921414" w:rsidRDefault="00E76D46" w:rsidP="00921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414" w:rsidRPr="00AF1689">
        <w:rPr>
          <w:rFonts w:ascii="Times New Roman" w:hAnsi="Times New Roman" w:cs="Times New Roman"/>
          <w:sz w:val="24"/>
          <w:szCs w:val="24"/>
        </w:rPr>
        <w:t xml:space="preserve">Место жительства гражданина может быть установлено судом на основании </w:t>
      </w:r>
      <w:r w:rsidR="00921414" w:rsidRPr="00AF1689">
        <w:rPr>
          <w:rFonts w:ascii="Times New Roman" w:hAnsi="Times New Roman"/>
          <w:sz w:val="24"/>
          <w:szCs w:val="24"/>
        </w:rPr>
        <w:t>различных юридических фактов, необязательно связанных с регистрацией его уполномоченными органами.</w:t>
      </w:r>
    </w:p>
    <w:p w:rsidR="00E76D46" w:rsidRPr="00814AEC" w:rsidRDefault="00E76D46" w:rsidP="00E76D4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14AEC">
        <w:rPr>
          <w:rFonts w:ascii="Times New Roman" w:hAnsi="Times New Roman" w:cs="Times New Roman"/>
          <w:sz w:val="24"/>
          <w:szCs w:val="24"/>
        </w:rPr>
        <w:t>Таким образом, если судом под местом жительства будет установлено место, где гражданин преимущественно пребывает, то на основании данного решения органы службы занятости могут зарегистрировать гражданина в качестве безработного с учетом установленного судом адреса места жительства, отличного от места официальной регистрации.</w:t>
      </w:r>
    </w:p>
    <w:p w:rsidR="00E76D46" w:rsidRPr="00AF1689" w:rsidRDefault="00E76D46" w:rsidP="00921414">
      <w:pPr>
        <w:jc w:val="both"/>
        <w:rPr>
          <w:rFonts w:ascii="Times New Roman" w:hAnsi="Times New Roman"/>
          <w:sz w:val="24"/>
          <w:szCs w:val="24"/>
        </w:rPr>
      </w:pPr>
    </w:p>
    <w:p w:rsidR="00C217DE" w:rsidRDefault="00C217DE"/>
    <w:sectPr w:rsidR="00C217DE" w:rsidSect="0083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1414"/>
    <w:rsid w:val="00833741"/>
    <w:rsid w:val="00921414"/>
    <w:rsid w:val="00C217DE"/>
    <w:rsid w:val="00E7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okpr3</dc:creator>
  <cp:keywords/>
  <dc:description/>
  <cp:lastModifiedBy>okpr3</cp:lastModifiedBy>
  <cp:revision>3</cp:revision>
  <dcterms:created xsi:type="dcterms:W3CDTF">2020-04-07T05:16:00Z</dcterms:created>
  <dcterms:modified xsi:type="dcterms:W3CDTF">2020-04-07T05:17:00Z</dcterms:modified>
</cp:coreProperties>
</file>